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DA2C8" w14:textId="77777777" w:rsidR="002F4474" w:rsidRPr="003D1479" w:rsidRDefault="002F4474">
      <w:pPr>
        <w:pStyle w:val="Title"/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>BOARD OF ASSESSMENT APPEALS</w:t>
      </w:r>
    </w:p>
    <w:p w14:paraId="623AB389" w14:textId="77777777" w:rsidR="002F4474" w:rsidRPr="003D1479" w:rsidRDefault="002F4474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D1479">
        <w:rPr>
          <w:rFonts w:ascii="Arial" w:hAnsi="Arial" w:cs="Arial"/>
          <w:b/>
          <w:bCs/>
          <w:i/>
          <w:iCs/>
          <w:sz w:val="24"/>
          <w:szCs w:val="24"/>
        </w:rPr>
        <w:t>SPECIAL MEETINGS</w:t>
      </w:r>
    </w:p>
    <w:p w14:paraId="010689A8" w14:textId="77777777" w:rsidR="002F4474" w:rsidRPr="003D1479" w:rsidRDefault="002F4474">
      <w:pPr>
        <w:jc w:val="center"/>
        <w:rPr>
          <w:rFonts w:ascii="Arial" w:hAnsi="Arial" w:cs="Arial"/>
          <w:sz w:val="24"/>
          <w:szCs w:val="24"/>
        </w:rPr>
      </w:pPr>
    </w:p>
    <w:p w14:paraId="72DBA14F" w14:textId="77777777" w:rsidR="002F4474" w:rsidRDefault="002F4474">
      <w:pPr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>Notice is hereby given that a special meeting of the Board of Assessment Appeals will be held as follows:</w:t>
      </w:r>
    </w:p>
    <w:p w14:paraId="6EC84524" w14:textId="77777777" w:rsidR="00902792" w:rsidRPr="003D1479" w:rsidRDefault="00902792">
      <w:pPr>
        <w:rPr>
          <w:rFonts w:ascii="Arial" w:hAnsi="Arial" w:cs="Arial"/>
          <w:sz w:val="24"/>
          <w:szCs w:val="24"/>
        </w:rPr>
      </w:pPr>
    </w:p>
    <w:p w14:paraId="14115B9C" w14:textId="411161CF" w:rsidR="002F4474" w:rsidRDefault="006F0B43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Hearing</w:t>
      </w:r>
    </w:p>
    <w:p w14:paraId="441425E7" w14:textId="52E20C3A" w:rsidR="006F0B43" w:rsidRPr="006F0B43" w:rsidRDefault="006F0B43" w:rsidP="006F0B43">
      <w:pPr>
        <w:jc w:val="center"/>
        <w:rPr>
          <w:b/>
          <w:bCs/>
        </w:rPr>
      </w:pPr>
      <w:r w:rsidRPr="006F0B43">
        <w:rPr>
          <w:b/>
          <w:bCs/>
        </w:rPr>
        <w:t>Join By Phone: 1-401-418-9388</w:t>
      </w:r>
    </w:p>
    <w:p w14:paraId="44FBF898" w14:textId="7158874F" w:rsidR="006F0B43" w:rsidRPr="006F0B43" w:rsidRDefault="006F0B43" w:rsidP="006F0B43">
      <w:pPr>
        <w:jc w:val="center"/>
        <w:rPr>
          <w:b/>
          <w:bCs/>
        </w:rPr>
      </w:pPr>
      <w:r w:rsidRPr="006F0B43">
        <w:rPr>
          <w:b/>
          <w:bCs/>
        </w:rPr>
        <w:t xml:space="preserve">Meeting Number: </w:t>
      </w:r>
      <w:r w:rsidR="00B437BF">
        <w:rPr>
          <w:b/>
          <w:bCs/>
        </w:rPr>
        <w:t xml:space="preserve"> </w:t>
      </w:r>
      <w:r w:rsidR="00D148EA">
        <w:rPr>
          <w:b/>
          <w:bCs/>
        </w:rPr>
        <w:t>351 751 025</w:t>
      </w:r>
    </w:p>
    <w:p w14:paraId="78F427F1" w14:textId="77777777" w:rsidR="002F4474" w:rsidRPr="003D1479" w:rsidRDefault="002F4474">
      <w:pPr>
        <w:rPr>
          <w:rFonts w:ascii="Arial" w:hAnsi="Arial" w:cs="Arial"/>
          <w:b/>
          <w:bCs/>
          <w:sz w:val="24"/>
          <w:szCs w:val="24"/>
        </w:rPr>
      </w:pPr>
    </w:p>
    <w:p w14:paraId="49AD3233" w14:textId="68D095A8" w:rsidR="002F4474" w:rsidRPr="003D1479" w:rsidRDefault="002F4474">
      <w:pPr>
        <w:jc w:val="center"/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b/>
          <w:bCs/>
          <w:sz w:val="24"/>
          <w:szCs w:val="24"/>
        </w:rPr>
        <w:t>Date:</w:t>
      </w:r>
      <w:r w:rsidRPr="003D1479">
        <w:rPr>
          <w:rFonts w:ascii="Arial" w:hAnsi="Arial" w:cs="Arial"/>
          <w:sz w:val="24"/>
          <w:szCs w:val="24"/>
        </w:rPr>
        <w:t xml:space="preserve"> </w:t>
      </w:r>
      <w:r w:rsidR="000B3E1A">
        <w:rPr>
          <w:rFonts w:ascii="Arial" w:hAnsi="Arial" w:cs="Arial"/>
          <w:sz w:val="24"/>
          <w:szCs w:val="24"/>
        </w:rPr>
        <w:t xml:space="preserve"> </w:t>
      </w:r>
      <w:r w:rsidR="006F0B43">
        <w:rPr>
          <w:rFonts w:ascii="Arial" w:hAnsi="Arial" w:cs="Arial"/>
          <w:sz w:val="24"/>
          <w:szCs w:val="24"/>
        </w:rPr>
        <w:t xml:space="preserve">May </w:t>
      </w:r>
      <w:r w:rsidR="000D68CD">
        <w:rPr>
          <w:rFonts w:ascii="Arial" w:hAnsi="Arial" w:cs="Arial"/>
          <w:sz w:val="24"/>
          <w:szCs w:val="24"/>
        </w:rPr>
        <w:t>1</w:t>
      </w:r>
      <w:r w:rsidR="00B437BF">
        <w:rPr>
          <w:rFonts w:ascii="Arial" w:hAnsi="Arial" w:cs="Arial"/>
          <w:sz w:val="24"/>
          <w:szCs w:val="24"/>
        </w:rPr>
        <w:t>2</w:t>
      </w:r>
      <w:r w:rsidR="006F0B43">
        <w:rPr>
          <w:rFonts w:ascii="Arial" w:hAnsi="Arial" w:cs="Arial"/>
          <w:sz w:val="24"/>
          <w:szCs w:val="24"/>
        </w:rPr>
        <w:t>, 2020</w:t>
      </w:r>
      <w:r w:rsidR="000B3E1A">
        <w:rPr>
          <w:rFonts w:ascii="Arial" w:hAnsi="Arial" w:cs="Arial"/>
          <w:sz w:val="24"/>
          <w:szCs w:val="24"/>
        </w:rPr>
        <w:t xml:space="preserve">  </w:t>
      </w:r>
      <w:r w:rsidRPr="003D1479">
        <w:rPr>
          <w:rFonts w:ascii="Arial" w:hAnsi="Arial" w:cs="Arial"/>
          <w:sz w:val="24"/>
          <w:szCs w:val="24"/>
        </w:rPr>
        <w:t xml:space="preserve">      </w:t>
      </w:r>
      <w:r w:rsidRPr="003D1479">
        <w:rPr>
          <w:rFonts w:ascii="Arial" w:hAnsi="Arial" w:cs="Arial"/>
          <w:b/>
          <w:bCs/>
          <w:sz w:val="24"/>
          <w:szCs w:val="24"/>
        </w:rPr>
        <w:t>Time:</w:t>
      </w:r>
      <w:r w:rsidRPr="003D1479">
        <w:rPr>
          <w:rFonts w:ascii="Arial" w:hAnsi="Arial" w:cs="Arial"/>
          <w:sz w:val="24"/>
          <w:szCs w:val="24"/>
        </w:rPr>
        <w:t xml:space="preserve"> </w:t>
      </w:r>
      <w:r w:rsidR="001D21FA">
        <w:rPr>
          <w:rFonts w:ascii="Arial" w:hAnsi="Arial" w:cs="Arial"/>
          <w:sz w:val="24"/>
          <w:szCs w:val="24"/>
        </w:rPr>
        <w:t>6:30 p.m.</w:t>
      </w:r>
      <w:r w:rsidRPr="003D1479">
        <w:rPr>
          <w:rFonts w:ascii="Arial" w:hAnsi="Arial" w:cs="Arial"/>
          <w:sz w:val="24"/>
          <w:szCs w:val="24"/>
        </w:rPr>
        <w:t xml:space="preserve"> </w:t>
      </w:r>
      <w:r w:rsidR="000B3E1A">
        <w:rPr>
          <w:rFonts w:ascii="Arial" w:hAnsi="Arial" w:cs="Arial"/>
          <w:sz w:val="24"/>
          <w:szCs w:val="24"/>
        </w:rPr>
        <w:t xml:space="preserve"> </w:t>
      </w:r>
    </w:p>
    <w:p w14:paraId="146BACDD" w14:textId="77777777" w:rsidR="002F4474" w:rsidRPr="003D1479" w:rsidRDefault="002F44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01D36811" w14:textId="77777777" w:rsidR="00D74BED" w:rsidRDefault="002F4474">
      <w:pPr>
        <w:rPr>
          <w:rFonts w:ascii="Arial" w:hAnsi="Arial" w:cs="Arial"/>
          <w:bCs/>
          <w:sz w:val="24"/>
          <w:szCs w:val="24"/>
        </w:rPr>
      </w:pPr>
      <w:r w:rsidRPr="003D1479">
        <w:rPr>
          <w:rFonts w:ascii="Arial" w:hAnsi="Arial" w:cs="Arial"/>
          <w:b/>
          <w:bCs/>
          <w:sz w:val="24"/>
          <w:szCs w:val="24"/>
        </w:rPr>
        <w:t>Business to be transacted</w:t>
      </w:r>
      <w:r w:rsidR="001C7B96">
        <w:rPr>
          <w:rFonts w:ascii="Arial" w:hAnsi="Arial" w:cs="Arial"/>
          <w:b/>
          <w:bCs/>
          <w:sz w:val="24"/>
          <w:szCs w:val="24"/>
        </w:rPr>
        <w:t xml:space="preserve">: </w:t>
      </w:r>
      <w:r w:rsidR="00434028" w:rsidRPr="00434028">
        <w:rPr>
          <w:rFonts w:ascii="Arial" w:hAnsi="Arial" w:cs="Arial"/>
          <w:bCs/>
          <w:sz w:val="24"/>
          <w:szCs w:val="24"/>
        </w:rPr>
        <w:t xml:space="preserve"> </w:t>
      </w:r>
    </w:p>
    <w:p w14:paraId="264BF61F" w14:textId="77777777" w:rsidR="00D74BED" w:rsidRDefault="00D74BED">
      <w:pPr>
        <w:rPr>
          <w:rFonts w:ascii="Arial" w:hAnsi="Arial" w:cs="Arial"/>
          <w:bCs/>
          <w:sz w:val="24"/>
          <w:szCs w:val="24"/>
        </w:rPr>
      </w:pPr>
    </w:p>
    <w:p w14:paraId="1811B5BF" w14:textId="77777777" w:rsidR="00F27BA1" w:rsidRDefault="00F256C3" w:rsidP="00F27B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appeals</w:t>
      </w:r>
      <w:r w:rsidR="00F27BA1">
        <w:rPr>
          <w:rFonts w:ascii="Arial" w:hAnsi="Arial" w:cs="Arial"/>
          <w:bCs/>
          <w:sz w:val="24"/>
          <w:szCs w:val="24"/>
        </w:rPr>
        <w:t xml:space="preserve">.  </w:t>
      </w:r>
    </w:p>
    <w:p w14:paraId="592F7FF1" w14:textId="5ACA0A34" w:rsidR="00E81D5C" w:rsidRDefault="00F27BA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Petitions can be found at </w:t>
      </w:r>
      <w:hyperlink r:id="rId8" w:history="1">
        <w:r w:rsidR="00295187" w:rsidRPr="009D0F06">
          <w:rPr>
            <w:rStyle w:val="Hyperlink"/>
            <w:rFonts w:ascii="Arial" w:hAnsi="Arial" w:cs="Arial"/>
            <w:bCs/>
            <w:sz w:val="24"/>
            <w:szCs w:val="24"/>
          </w:rPr>
          <w:t>https://www.stonington-ct.gov/board-of-assessment-appeals/pages/meeting-docket-information</w:t>
        </w:r>
      </w:hyperlink>
    </w:p>
    <w:p w14:paraId="13F65F3C" w14:textId="77777777" w:rsidR="00295187" w:rsidRDefault="00295187">
      <w:pPr>
        <w:rPr>
          <w:rFonts w:ascii="Arial" w:hAnsi="Arial" w:cs="Arial"/>
          <w:bCs/>
          <w:sz w:val="24"/>
          <w:szCs w:val="24"/>
        </w:rPr>
      </w:pPr>
    </w:p>
    <w:tbl>
      <w:tblPr>
        <w:tblW w:w="5665" w:type="dxa"/>
        <w:tblLook w:val="04A0" w:firstRow="1" w:lastRow="0" w:firstColumn="1" w:lastColumn="0" w:noHBand="0" w:noVBand="1"/>
      </w:tblPr>
      <w:tblGrid>
        <w:gridCol w:w="5665"/>
      </w:tblGrid>
      <w:tr w:rsidR="006F0B43" w:rsidRPr="006F0B43" w14:paraId="3F16BD64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1AEE3292" w14:textId="032CA04B" w:rsidR="0006493A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4.  Benamati Christopher</w:t>
            </w:r>
          </w:p>
        </w:tc>
      </w:tr>
      <w:tr w:rsidR="006F0B43" w:rsidRPr="006F0B43" w14:paraId="6BB36227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666C8190" w14:textId="2F1005E1" w:rsidR="006F0B43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9.  Fontaine Donald</w:t>
            </w:r>
          </w:p>
        </w:tc>
      </w:tr>
      <w:tr w:rsidR="006F0B43" w:rsidRPr="006F0B43" w14:paraId="57A05601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5BC96123" w14:textId="73CFB880" w:rsidR="006F0B43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14. Home Care Choice LLC</w:t>
            </w:r>
          </w:p>
        </w:tc>
      </w:tr>
      <w:tr w:rsidR="006F0B43" w:rsidRPr="006F0B43" w14:paraId="327A0AB6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3D10397B" w14:textId="40B4C85C" w:rsidR="006F0B43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16. Light Jeffrey</w:t>
            </w:r>
          </w:p>
        </w:tc>
      </w:tr>
      <w:tr w:rsidR="006F0B43" w:rsidRPr="006F0B43" w14:paraId="1D2B55D8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0EF9B898" w14:textId="7AD1D904" w:rsidR="006F0B43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17. Longo James</w:t>
            </w:r>
          </w:p>
        </w:tc>
      </w:tr>
      <w:tr w:rsidR="006F0B43" w:rsidRPr="006F0B43" w14:paraId="7D414409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228902E8" w14:textId="3DB1F8C8" w:rsidR="006F0B43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18. M/Z Bioanalytical Consulting LLC</w:t>
            </w:r>
          </w:p>
        </w:tc>
      </w:tr>
      <w:tr w:rsidR="006F0B43" w:rsidRPr="006F0B43" w14:paraId="549BC5AA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4BDC1198" w14:textId="56DCA651" w:rsidR="006F0B43" w:rsidRPr="000D68CD" w:rsidRDefault="0006493A" w:rsidP="000D68C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28. Seaglass Properties LLC</w:t>
            </w:r>
          </w:p>
        </w:tc>
      </w:tr>
      <w:tr w:rsidR="006F0B43" w:rsidRPr="006F0B43" w14:paraId="14AD15E6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76FAF59A" w14:textId="45A868E9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25. Mystic River Hair &amp; Nails</w:t>
            </w:r>
          </w:p>
        </w:tc>
      </w:tr>
      <w:tr w:rsidR="006F0B43" w:rsidRPr="006F0B43" w14:paraId="2E74387D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4F2DE342" w14:textId="5FE5C247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38. Williams Mystic Program</w:t>
            </w:r>
          </w:p>
        </w:tc>
      </w:tr>
      <w:tr w:rsidR="006F0B43" w:rsidRPr="006F0B43" w14:paraId="3279969D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3BA7E143" w14:textId="4E6D7BBF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  Fiore Properties LLC</w:t>
            </w:r>
          </w:p>
        </w:tc>
      </w:tr>
      <w:tr w:rsidR="006F0B43" w:rsidRPr="006F0B43" w14:paraId="2DDCBD69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7D93E59D" w14:textId="28B50FA3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8.  Two Penguins LLC</w:t>
            </w:r>
          </w:p>
        </w:tc>
      </w:tr>
      <w:tr w:rsidR="006F0B43" w:rsidRPr="006F0B43" w14:paraId="2BA3C83A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085B24EA" w14:textId="518D1128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36. Von Ruffer Karen &amp; Hills Francis</w:t>
            </w:r>
          </w:p>
        </w:tc>
      </w:tr>
      <w:tr w:rsidR="006F0B43" w:rsidRPr="006F0B43" w14:paraId="07214FF7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45451AC8" w14:textId="763BCC62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24. Myers Eliza &amp; Minor</w:t>
            </w:r>
          </w:p>
        </w:tc>
      </w:tr>
      <w:tr w:rsidR="006F0B43" w:rsidRPr="006F0B43" w14:paraId="7C5B60DB" w14:textId="77777777" w:rsidTr="00D70A32">
        <w:trPr>
          <w:trHeight w:val="288"/>
        </w:trPr>
        <w:tc>
          <w:tcPr>
            <w:tcW w:w="5665" w:type="dxa"/>
            <w:noWrap/>
            <w:hideMark/>
          </w:tcPr>
          <w:p w14:paraId="24055A06" w14:textId="11384D67" w:rsidR="006F0B43" w:rsidRPr="006F0B43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32. Smith Michael</w:t>
            </w:r>
          </w:p>
        </w:tc>
      </w:tr>
      <w:tr w:rsidR="0006493A" w:rsidRPr="006F0B43" w14:paraId="6DF62D96" w14:textId="77777777" w:rsidTr="00D70A32">
        <w:trPr>
          <w:trHeight w:val="288"/>
        </w:trPr>
        <w:tc>
          <w:tcPr>
            <w:tcW w:w="5665" w:type="dxa"/>
            <w:noWrap/>
          </w:tcPr>
          <w:p w14:paraId="3EBCD9A4" w14:textId="23539EE0" w:rsidR="0006493A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12. Haag Annemarie</w:t>
            </w:r>
          </w:p>
        </w:tc>
      </w:tr>
      <w:tr w:rsidR="0006493A" w:rsidRPr="006F0B43" w14:paraId="5F95B448" w14:textId="77777777" w:rsidTr="00D70A32">
        <w:trPr>
          <w:trHeight w:val="288"/>
        </w:trPr>
        <w:tc>
          <w:tcPr>
            <w:tcW w:w="5665" w:type="dxa"/>
            <w:noWrap/>
          </w:tcPr>
          <w:p w14:paraId="183FB880" w14:textId="1E45DAF6" w:rsidR="0006493A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30. Slater Martha</w:t>
            </w:r>
          </w:p>
        </w:tc>
      </w:tr>
      <w:tr w:rsidR="0006493A" w:rsidRPr="006F0B43" w14:paraId="534FB479" w14:textId="77777777" w:rsidTr="00D70A32">
        <w:trPr>
          <w:trHeight w:val="288"/>
        </w:trPr>
        <w:tc>
          <w:tcPr>
            <w:tcW w:w="5665" w:type="dxa"/>
            <w:noWrap/>
          </w:tcPr>
          <w:p w14:paraId="0D320753" w14:textId="657EB60A" w:rsidR="0006493A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2. Anyi Center LLC &amp; Drea Marie Miller LLC</w:t>
            </w:r>
          </w:p>
        </w:tc>
      </w:tr>
      <w:tr w:rsidR="0006493A" w:rsidRPr="006F0B43" w14:paraId="1BE4C9C2" w14:textId="77777777" w:rsidTr="00D70A32">
        <w:trPr>
          <w:trHeight w:val="288"/>
        </w:trPr>
        <w:tc>
          <w:tcPr>
            <w:tcW w:w="5665" w:type="dxa"/>
            <w:noWrap/>
          </w:tcPr>
          <w:p w14:paraId="33CB5E13" w14:textId="665D1EBB" w:rsidR="0006493A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13. Hanke Michael &amp; Marshall Ann</w:t>
            </w:r>
          </w:p>
        </w:tc>
      </w:tr>
      <w:tr w:rsidR="0006493A" w:rsidRPr="006F0B43" w14:paraId="143C4141" w14:textId="77777777" w:rsidTr="00D70A32">
        <w:trPr>
          <w:trHeight w:val="288"/>
        </w:trPr>
        <w:tc>
          <w:tcPr>
            <w:tcW w:w="5665" w:type="dxa"/>
            <w:noWrap/>
          </w:tcPr>
          <w:p w14:paraId="1B29234F" w14:textId="42081125" w:rsidR="0006493A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15. Leonard John V Jr &amp; Julie </w:t>
            </w:r>
          </w:p>
        </w:tc>
      </w:tr>
      <w:tr w:rsidR="0006493A" w:rsidRPr="006F0B43" w14:paraId="2AC0BA6E" w14:textId="77777777" w:rsidTr="00D70A32">
        <w:trPr>
          <w:trHeight w:val="288"/>
        </w:trPr>
        <w:tc>
          <w:tcPr>
            <w:tcW w:w="5665" w:type="dxa"/>
            <w:noWrap/>
          </w:tcPr>
          <w:p w14:paraId="2CA400D5" w14:textId="5C1C880A" w:rsidR="0006493A" w:rsidRDefault="0006493A" w:rsidP="006F0B4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11. Gill Brian &amp; Sherri</w:t>
            </w:r>
          </w:p>
        </w:tc>
      </w:tr>
    </w:tbl>
    <w:p w14:paraId="2F70BBD8" w14:textId="77777777" w:rsidR="00FE654D" w:rsidRDefault="00FE654D">
      <w:pPr>
        <w:rPr>
          <w:rFonts w:ascii="Arial" w:hAnsi="Arial" w:cs="Arial"/>
          <w:bCs/>
          <w:sz w:val="24"/>
          <w:szCs w:val="24"/>
        </w:rPr>
      </w:pPr>
    </w:p>
    <w:p w14:paraId="12E32B0F" w14:textId="77777777" w:rsidR="009259D2" w:rsidRDefault="009259D2">
      <w:pPr>
        <w:rPr>
          <w:rFonts w:ascii="Arial" w:hAnsi="Arial" w:cs="Arial"/>
          <w:bCs/>
          <w:sz w:val="24"/>
          <w:szCs w:val="24"/>
        </w:rPr>
      </w:pPr>
    </w:p>
    <w:p w14:paraId="2FF78CE8" w14:textId="77777777" w:rsidR="00F256C3" w:rsidRDefault="00CA2C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</w:t>
      </w:r>
      <w:r w:rsidR="00F256C3">
        <w:rPr>
          <w:rFonts w:ascii="Arial" w:hAnsi="Arial" w:cs="Arial"/>
          <w:bCs/>
          <w:sz w:val="24"/>
          <w:szCs w:val="24"/>
        </w:rPr>
        <w:t>eading and accepting minutes.</w:t>
      </w:r>
    </w:p>
    <w:p w14:paraId="46E56B6F" w14:textId="77777777" w:rsidR="00D74BED" w:rsidRDefault="00D74BED">
      <w:pPr>
        <w:rPr>
          <w:rFonts w:ascii="Arial" w:hAnsi="Arial" w:cs="Arial"/>
          <w:bCs/>
          <w:sz w:val="24"/>
          <w:szCs w:val="24"/>
        </w:rPr>
      </w:pPr>
    </w:p>
    <w:p w14:paraId="6A576247" w14:textId="77777777" w:rsidR="002F4474" w:rsidRPr="003D1479" w:rsidRDefault="002F4474">
      <w:pPr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>This notice is filed in the Town Clerk’s Office for posting not less than 24 hours prior to the date of such special meeting.</w:t>
      </w:r>
    </w:p>
    <w:p w14:paraId="35623FA5" w14:textId="77777777" w:rsidR="002F4474" w:rsidRPr="003D1479" w:rsidRDefault="002F4474">
      <w:pPr>
        <w:rPr>
          <w:rFonts w:ascii="Arial" w:hAnsi="Arial" w:cs="Arial"/>
          <w:sz w:val="24"/>
          <w:szCs w:val="24"/>
        </w:rPr>
      </w:pPr>
    </w:p>
    <w:p w14:paraId="15306E77" w14:textId="10D0CE9A" w:rsidR="002F4474" w:rsidRPr="003D1479" w:rsidRDefault="002F4474">
      <w:pPr>
        <w:rPr>
          <w:rFonts w:ascii="Arial" w:hAnsi="Arial" w:cs="Arial"/>
          <w:sz w:val="24"/>
          <w:szCs w:val="24"/>
        </w:rPr>
      </w:pPr>
      <w:r w:rsidRPr="003D1479">
        <w:rPr>
          <w:rFonts w:ascii="Arial" w:hAnsi="Arial" w:cs="Arial"/>
          <w:sz w:val="24"/>
          <w:szCs w:val="24"/>
        </w:rPr>
        <w:t xml:space="preserve">Dated at Stonington Connecticut this </w:t>
      </w:r>
      <w:r w:rsidR="0006493A">
        <w:rPr>
          <w:rFonts w:ascii="Arial" w:hAnsi="Arial" w:cs="Arial"/>
          <w:sz w:val="24"/>
          <w:szCs w:val="24"/>
        </w:rPr>
        <w:t>8th</w:t>
      </w:r>
      <w:r w:rsidR="00FE654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D1479">
        <w:rPr>
          <w:rFonts w:ascii="Arial" w:hAnsi="Arial" w:cs="Arial"/>
          <w:sz w:val="24"/>
          <w:szCs w:val="24"/>
        </w:rPr>
        <w:t xml:space="preserve">day of </w:t>
      </w:r>
      <w:r w:rsidR="008B2BE6">
        <w:rPr>
          <w:rFonts w:ascii="Arial" w:hAnsi="Arial" w:cs="Arial"/>
          <w:sz w:val="24"/>
          <w:szCs w:val="24"/>
        </w:rPr>
        <w:t>May</w:t>
      </w:r>
      <w:r w:rsidR="00A82EFF">
        <w:rPr>
          <w:rFonts w:ascii="Arial" w:hAnsi="Arial" w:cs="Arial"/>
          <w:sz w:val="24"/>
          <w:szCs w:val="24"/>
        </w:rPr>
        <w:t xml:space="preserve"> 20</w:t>
      </w:r>
      <w:r w:rsidR="006C02C8">
        <w:rPr>
          <w:rFonts w:ascii="Arial" w:hAnsi="Arial" w:cs="Arial"/>
          <w:sz w:val="24"/>
          <w:szCs w:val="24"/>
        </w:rPr>
        <w:t>20</w:t>
      </w:r>
      <w:r w:rsidRPr="003D1479">
        <w:rPr>
          <w:rFonts w:ascii="Arial" w:hAnsi="Arial" w:cs="Arial"/>
          <w:sz w:val="24"/>
          <w:szCs w:val="24"/>
        </w:rPr>
        <w:t>.</w:t>
      </w:r>
    </w:p>
    <w:p w14:paraId="7E0A96AE" w14:textId="77777777" w:rsidR="002F4474" w:rsidRPr="003D1479" w:rsidRDefault="002F4474">
      <w:pPr>
        <w:rPr>
          <w:rFonts w:ascii="Arial" w:hAnsi="Arial" w:cs="Arial"/>
          <w:sz w:val="24"/>
          <w:szCs w:val="24"/>
        </w:rPr>
      </w:pPr>
    </w:p>
    <w:sectPr w:rsidR="002F4474" w:rsidRPr="003D1479" w:rsidSect="00843489">
      <w:footerReference w:type="default" r:id="rId9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5494" w14:textId="77777777" w:rsidR="003268EF" w:rsidRDefault="003268EF">
      <w:r>
        <w:separator/>
      </w:r>
    </w:p>
  </w:endnote>
  <w:endnote w:type="continuationSeparator" w:id="0">
    <w:p w14:paraId="4C6C764A" w14:textId="77777777" w:rsidR="003268EF" w:rsidRDefault="0032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A017" w14:textId="5CAE4ABC" w:rsidR="00DD145E" w:rsidRDefault="00DB5EFA">
    <w:pPr>
      <w:pStyle w:val="Footer"/>
      <w:rPr>
        <w:sz w:val="16"/>
      </w:rPr>
    </w:pPr>
    <w:fldSimple w:instr=" FILENAME  \p  \* MERGEFORMAT ">
      <w:r w:rsidR="006F52B9" w:rsidRPr="006F52B9">
        <w:rPr>
          <w:noProof/>
          <w:sz w:val="16"/>
        </w:rPr>
        <w:t>O:\BAAS\agenda MAY 12,</w:t>
      </w:r>
      <w:r w:rsidR="006F52B9">
        <w:rPr>
          <w:noProof/>
        </w:rPr>
        <w:t xml:space="preserve"> 2020.docx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B9AAE" w14:textId="77777777" w:rsidR="003268EF" w:rsidRDefault="003268EF">
      <w:r>
        <w:separator/>
      </w:r>
    </w:p>
  </w:footnote>
  <w:footnote w:type="continuationSeparator" w:id="0">
    <w:p w14:paraId="3831D71A" w14:textId="77777777" w:rsidR="003268EF" w:rsidRDefault="0032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211"/>
    <w:multiLevelType w:val="hybridMultilevel"/>
    <w:tmpl w:val="ABE85A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2CE"/>
    <w:multiLevelType w:val="hybridMultilevel"/>
    <w:tmpl w:val="7FFEC1D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634E"/>
    <w:multiLevelType w:val="hybridMultilevel"/>
    <w:tmpl w:val="76A8A2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E468A"/>
    <w:multiLevelType w:val="hybridMultilevel"/>
    <w:tmpl w:val="E734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14"/>
    <w:rsid w:val="00001E50"/>
    <w:rsid w:val="00036736"/>
    <w:rsid w:val="00045BD1"/>
    <w:rsid w:val="0004653E"/>
    <w:rsid w:val="00050730"/>
    <w:rsid w:val="0005615F"/>
    <w:rsid w:val="00060994"/>
    <w:rsid w:val="0006493A"/>
    <w:rsid w:val="00077FA5"/>
    <w:rsid w:val="00091832"/>
    <w:rsid w:val="00091D7E"/>
    <w:rsid w:val="00092BB0"/>
    <w:rsid w:val="00094A79"/>
    <w:rsid w:val="000A2986"/>
    <w:rsid w:val="000A4CDF"/>
    <w:rsid w:val="000B3E1A"/>
    <w:rsid w:val="000C799E"/>
    <w:rsid w:val="000D68CD"/>
    <w:rsid w:val="000E0005"/>
    <w:rsid w:val="000F1B4A"/>
    <w:rsid w:val="00106EC7"/>
    <w:rsid w:val="00120567"/>
    <w:rsid w:val="00123178"/>
    <w:rsid w:val="00132D66"/>
    <w:rsid w:val="001333E2"/>
    <w:rsid w:val="00137360"/>
    <w:rsid w:val="00145AF1"/>
    <w:rsid w:val="00194A9D"/>
    <w:rsid w:val="001A207F"/>
    <w:rsid w:val="001A6950"/>
    <w:rsid w:val="001C7B96"/>
    <w:rsid w:val="001D21FA"/>
    <w:rsid w:val="001F7413"/>
    <w:rsid w:val="002023C1"/>
    <w:rsid w:val="00217326"/>
    <w:rsid w:val="0021739B"/>
    <w:rsid w:val="002478B2"/>
    <w:rsid w:val="00254F70"/>
    <w:rsid w:val="00261962"/>
    <w:rsid w:val="00270363"/>
    <w:rsid w:val="00270E72"/>
    <w:rsid w:val="00295187"/>
    <w:rsid w:val="002A47B0"/>
    <w:rsid w:val="002B0707"/>
    <w:rsid w:val="002B19DC"/>
    <w:rsid w:val="002B2C9D"/>
    <w:rsid w:val="002D5EF6"/>
    <w:rsid w:val="002F4474"/>
    <w:rsid w:val="003268EF"/>
    <w:rsid w:val="00334C7D"/>
    <w:rsid w:val="003359DC"/>
    <w:rsid w:val="003441BA"/>
    <w:rsid w:val="00346962"/>
    <w:rsid w:val="003664C1"/>
    <w:rsid w:val="00384394"/>
    <w:rsid w:val="00393A7E"/>
    <w:rsid w:val="003B1D7B"/>
    <w:rsid w:val="003B5667"/>
    <w:rsid w:val="003D1479"/>
    <w:rsid w:val="003F634B"/>
    <w:rsid w:val="00404761"/>
    <w:rsid w:val="00413359"/>
    <w:rsid w:val="00431947"/>
    <w:rsid w:val="00434028"/>
    <w:rsid w:val="00445E75"/>
    <w:rsid w:val="00454407"/>
    <w:rsid w:val="00462462"/>
    <w:rsid w:val="00485DF1"/>
    <w:rsid w:val="004A4773"/>
    <w:rsid w:val="004B632F"/>
    <w:rsid w:val="004E1D77"/>
    <w:rsid w:val="004E2003"/>
    <w:rsid w:val="00510EC7"/>
    <w:rsid w:val="0051119C"/>
    <w:rsid w:val="00515143"/>
    <w:rsid w:val="00526298"/>
    <w:rsid w:val="00570077"/>
    <w:rsid w:val="00592E01"/>
    <w:rsid w:val="005A45E8"/>
    <w:rsid w:val="005D2667"/>
    <w:rsid w:val="005D2BD5"/>
    <w:rsid w:val="00600B09"/>
    <w:rsid w:val="006154AE"/>
    <w:rsid w:val="00641C01"/>
    <w:rsid w:val="006607D9"/>
    <w:rsid w:val="00660B25"/>
    <w:rsid w:val="006C02C8"/>
    <w:rsid w:val="006F0B43"/>
    <w:rsid w:val="006F2AAC"/>
    <w:rsid w:val="006F43C4"/>
    <w:rsid w:val="006F52B9"/>
    <w:rsid w:val="00710B57"/>
    <w:rsid w:val="00734AF2"/>
    <w:rsid w:val="007467FB"/>
    <w:rsid w:val="0077143E"/>
    <w:rsid w:val="007B5161"/>
    <w:rsid w:val="007B54FC"/>
    <w:rsid w:val="007D24BD"/>
    <w:rsid w:val="007F20E3"/>
    <w:rsid w:val="007F6D8B"/>
    <w:rsid w:val="007F7A0D"/>
    <w:rsid w:val="0080718C"/>
    <w:rsid w:val="00807645"/>
    <w:rsid w:val="00807B93"/>
    <w:rsid w:val="00830E29"/>
    <w:rsid w:val="00831DE2"/>
    <w:rsid w:val="00840723"/>
    <w:rsid w:val="00843489"/>
    <w:rsid w:val="00845F7D"/>
    <w:rsid w:val="00856AEE"/>
    <w:rsid w:val="0086396F"/>
    <w:rsid w:val="00874F6E"/>
    <w:rsid w:val="00875574"/>
    <w:rsid w:val="00876B39"/>
    <w:rsid w:val="00882E2D"/>
    <w:rsid w:val="008858EA"/>
    <w:rsid w:val="008B2BE6"/>
    <w:rsid w:val="008B3702"/>
    <w:rsid w:val="008D55E3"/>
    <w:rsid w:val="008E0164"/>
    <w:rsid w:val="00902792"/>
    <w:rsid w:val="00903F19"/>
    <w:rsid w:val="00912CBA"/>
    <w:rsid w:val="009259D2"/>
    <w:rsid w:val="00950EEC"/>
    <w:rsid w:val="0095247F"/>
    <w:rsid w:val="00963F4A"/>
    <w:rsid w:val="00977674"/>
    <w:rsid w:val="0098733D"/>
    <w:rsid w:val="0099025E"/>
    <w:rsid w:val="0099232B"/>
    <w:rsid w:val="009A3A66"/>
    <w:rsid w:val="009A625C"/>
    <w:rsid w:val="009E3EFB"/>
    <w:rsid w:val="009F3DA6"/>
    <w:rsid w:val="00A11EB1"/>
    <w:rsid w:val="00A27080"/>
    <w:rsid w:val="00A42E79"/>
    <w:rsid w:val="00A46BA4"/>
    <w:rsid w:val="00A629AB"/>
    <w:rsid w:val="00A739FA"/>
    <w:rsid w:val="00A82EFF"/>
    <w:rsid w:val="00A91FAE"/>
    <w:rsid w:val="00AA23CB"/>
    <w:rsid w:val="00AA620B"/>
    <w:rsid w:val="00AB63A3"/>
    <w:rsid w:val="00AE32FE"/>
    <w:rsid w:val="00AE61B9"/>
    <w:rsid w:val="00B237F5"/>
    <w:rsid w:val="00B26775"/>
    <w:rsid w:val="00B437BF"/>
    <w:rsid w:val="00B633B5"/>
    <w:rsid w:val="00B729C1"/>
    <w:rsid w:val="00B905F0"/>
    <w:rsid w:val="00BA5AD8"/>
    <w:rsid w:val="00BB02EA"/>
    <w:rsid w:val="00BD4F06"/>
    <w:rsid w:val="00BE4694"/>
    <w:rsid w:val="00BF27F4"/>
    <w:rsid w:val="00BF39D9"/>
    <w:rsid w:val="00BF43DF"/>
    <w:rsid w:val="00BF7D07"/>
    <w:rsid w:val="00C72DB7"/>
    <w:rsid w:val="00C81987"/>
    <w:rsid w:val="00C9157B"/>
    <w:rsid w:val="00C92C83"/>
    <w:rsid w:val="00C95F45"/>
    <w:rsid w:val="00CA2444"/>
    <w:rsid w:val="00CA2C12"/>
    <w:rsid w:val="00CA668D"/>
    <w:rsid w:val="00CD7317"/>
    <w:rsid w:val="00CE3714"/>
    <w:rsid w:val="00CE5AF8"/>
    <w:rsid w:val="00CF0153"/>
    <w:rsid w:val="00CF6156"/>
    <w:rsid w:val="00CF6D8D"/>
    <w:rsid w:val="00D123EB"/>
    <w:rsid w:val="00D148EA"/>
    <w:rsid w:val="00D14C99"/>
    <w:rsid w:val="00D21031"/>
    <w:rsid w:val="00D35B23"/>
    <w:rsid w:val="00D3610B"/>
    <w:rsid w:val="00D5663C"/>
    <w:rsid w:val="00D70A32"/>
    <w:rsid w:val="00D74BED"/>
    <w:rsid w:val="00D77E0A"/>
    <w:rsid w:val="00DB5EFA"/>
    <w:rsid w:val="00DD101B"/>
    <w:rsid w:val="00DD145E"/>
    <w:rsid w:val="00DE3C88"/>
    <w:rsid w:val="00E20514"/>
    <w:rsid w:val="00E3176C"/>
    <w:rsid w:val="00E3202E"/>
    <w:rsid w:val="00E5299E"/>
    <w:rsid w:val="00E65872"/>
    <w:rsid w:val="00E70BE0"/>
    <w:rsid w:val="00E724BF"/>
    <w:rsid w:val="00E81D5C"/>
    <w:rsid w:val="00EA2C7D"/>
    <w:rsid w:val="00EA7BB2"/>
    <w:rsid w:val="00EB016A"/>
    <w:rsid w:val="00EB3BED"/>
    <w:rsid w:val="00EF570D"/>
    <w:rsid w:val="00EF7D1B"/>
    <w:rsid w:val="00F132C7"/>
    <w:rsid w:val="00F256C3"/>
    <w:rsid w:val="00F2683B"/>
    <w:rsid w:val="00F27BA1"/>
    <w:rsid w:val="00F32512"/>
    <w:rsid w:val="00F43610"/>
    <w:rsid w:val="00F56617"/>
    <w:rsid w:val="00F62059"/>
    <w:rsid w:val="00F67F8D"/>
    <w:rsid w:val="00F84B77"/>
    <w:rsid w:val="00FA3187"/>
    <w:rsid w:val="00FA795B"/>
    <w:rsid w:val="00FB1DCA"/>
    <w:rsid w:val="00FB2CE7"/>
    <w:rsid w:val="00FC4927"/>
    <w:rsid w:val="00FE4F3E"/>
    <w:rsid w:val="00FE654D"/>
    <w:rsid w:val="00FE7B3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F86094"/>
  <w15:docId w15:val="{73071ED5-E1A6-43E9-AE13-92960B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E7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A42E7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E79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rsid w:val="00A42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E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0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BA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2B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ington-ct.gov/board-of-assessment-appeals/pages/meeting-docket-inform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20C1-842E-431D-9FB8-73AD577B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ASSESSMENT APPEALS</vt:lpstr>
    </vt:vector>
  </TitlesOfParts>
  <Company>Town of Stonington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ASSESSMENT APPEALS</dc:title>
  <dc:creator>ADELE</dc:creator>
  <cp:lastModifiedBy>Cindy Ladwig</cp:lastModifiedBy>
  <cp:revision>2</cp:revision>
  <cp:lastPrinted>2013-04-01T19:19:00Z</cp:lastPrinted>
  <dcterms:created xsi:type="dcterms:W3CDTF">2020-05-08T12:25:00Z</dcterms:created>
  <dcterms:modified xsi:type="dcterms:W3CDTF">2020-05-08T12:25:00Z</dcterms:modified>
</cp:coreProperties>
</file>