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21301" w14:textId="6DB0765C" w:rsidR="00C418BE" w:rsidRDefault="00C418BE" w:rsidP="00A62F5C">
      <w:pPr>
        <w:jc w:val="center"/>
        <w:rPr>
          <w:rFonts w:ascii="Times New Roman" w:hAnsi="Times New Roman" w:cs="Times New Roman"/>
          <w:sz w:val="36"/>
          <w:szCs w:val="36"/>
        </w:rPr>
      </w:pPr>
      <w:r w:rsidRPr="00C418BE">
        <w:rPr>
          <w:noProof/>
        </w:rPr>
        <w:drawing>
          <wp:inline distT="0" distB="0" distL="0" distR="0" wp14:anchorId="25B99EEF" wp14:editId="6AFF0A8E">
            <wp:extent cx="1565775"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10246" cy="1253828"/>
                    </a:xfrm>
                    <a:prstGeom prst="rect">
                      <a:avLst/>
                    </a:prstGeom>
                  </pic:spPr>
                </pic:pic>
              </a:graphicData>
            </a:graphic>
          </wp:inline>
        </w:drawing>
      </w:r>
    </w:p>
    <w:p w14:paraId="4DE3A2CA" w14:textId="10E055A3" w:rsidR="003922FA" w:rsidRDefault="00A62F5C" w:rsidP="00A62F5C">
      <w:pPr>
        <w:jc w:val="center"/>
        <w:rPr>
          <w:rFonts w:ascii="Times New Roman" w:hAnsi="Times New Roman" w:cs="Times New Roman"/>
          <w:sz w:val="36"/>
          <w:szCs w:val="36"/>
        </w:rPr>
      </w:pPr>
      <w:r>
        <w:rPr>
          <w:rFonts w:ascii="Times New Roman" w:hAnsi="Times New Roman" w:cs="Times New Roman"/>
          <w:sz w:val="36"/>
          <w:szCs w:val="36"/>
        </w:rPr>
        <w:t xml:space="preserve">Town of Stonington </w:t>
      </w:r>
    </w:p>
    <w:p w14:paraId="0EBEE5FE" w14:textId="64060EB7" w:rsidR="00B36596" w:rsidRDefault="00A62F5C" w:rsidP="00A62F5C">
      <w:pPr>
        <w:jc w:val="center"/>
        <w:rPr>
          <w:rFonts w:ascii="Times New Roman" w:hAnsi="Times New Roman" w:cs="Times New Roman"/>
          <w:sz w:val="36"/>
          <w:szCs w:val="36"/>
        </w:rPr>
      </w:pPr>
      <w:r>
        <w:rPr>
          <w:rFonts w:ascii="Times New Roman" w:hAnsi="Times New Roman" w:cs="Times New Roman"/>
          <w:sz w:val="36"/>
          <w:szCs w:val="36"/>
        </w:rPr>
        <w:t xml:space="preserve">Communications </w:t>
      </w:r>
      <w:r w:rsidR="003922FA">
        <w:rPr>
          <w:rFonts w:ascii="Times New Roman" w:hAnsi="Times New Roman" w:cs="Times New Roman"/>
          <w:sz w:val="36"/>
          <w:szCs w:val="36"/>
        </w:rPr>
        <w:t>Strategy</w:t>
      </w:r>
      <w:r w:rsidR="0096594B">
        <w:rPr>
          <w:rFonts w:ascii="Times New Roman" w:hAnsi="Times New Roman" w:cs="Times New Roman"/>
          <w:sz w:val="36"/>
          <w:szCs w:val="36"/>
        </w:rPr>
        <w:t>-</w:t>
      </w:r>
      <w:r w:rsidR="003922FA">
        <w:rPr>
          <w:rFonts w:ascii="Times New Roman" w:hAnsi="Times New Roman" w:cs="Times New Roman"/>
          <w:sz w:val="36"/>
          <w:szCs w:val="36"/>
        </w:rPr>
        <w:t xml:space="preserve"> </w:t>
      </w:r>
      <w:r w:rsidR="006129CC">
        <w:rPr>
          <w:rFonts w:ascii="Times New Roman" w:hAnsi="Times New Roman" w:cs="Times New Roman"/>
          <w:sz w:val="36"/>
          <w:szCs w:val="36"/>
        </w:rPr>
        <w:t>Survey Results</w:t>
      </w:r>
    </w:p>
    <w:p w14:paraId="5F035A80" w14:textId="576F6C94" w:rsidR="00ED6B19" w:rsidRPr="006D4280" w:rsidRDefault="006D4280" w:rsidP="00A62F5C">
      <w:pPr>
        <w:jc w:val="center"/>
        <w:rPr>
          <w:rFonts w:ascii="Times New Roman" w:hAnsi="Times New Roman" w:cs="Times New Roman"/>
        </w:rPr>
      </w:pPr>
      <w:r>
        <w:rPr>
          <w:rFonts w:ascii="Times New Roman" w:hAnsi="Times New Roman" w:cs="Times New Roman"/>
        </w:rPr>
        <w:t>2021</w:t>
      </w:r>
    </w:p>
    <w:p w14:paraId="537E809D" w14:textId="77777777" w:rsidR="009D1890" w:rsidRDefault="009D1890" w:rsidP="003922FA">
      <w:pPr>
        <w:rPr>
          <w:rFonts w:ascii="Times New Roman" w:hAnsi="Times New Roman" w:cs="Times New Roman"/>
          <w:i/>
          <w:iCs/>
          <w:color w:val="FF0000"/>
          <w:sz w:val="24"/>
          <w:szCs w:val="24"/>
        </w:rPr>
      </w:pPr>
    </w:p>
    <w:p w14:paraId="4F1E133E" w14:textId="468EC747" w:rsidR="003922FA" w:rsidRPr="00247B60" w:rsidRDefault="003922FA" w:rsidP="003922FA">
      <w:pPr>
        <w:rPr>
          <w:rFonts w:ascii="Times New Roman" w:hAnsi="Times New Roman" w:cs="Times New Roman"/>
          <w:b/>
          <w:bCs/>
          <w:sz w:val="24"/>
          <w:szCs w:val="24"/>
        </w:rPr>
      </w:pPr>
      <w:r w:rsidRPr="00247B60">
        <w:rPr>
          <w:rFonts w:ascii="Times New Roman" w:hAnsi="Times New Roman" w:cs="Times New Roman"/>
          <w:b/>
          <w:bCs/>
          <w:sz w:val="24"/>
          <w:szCs w:val="24"/>
        </w:rPr>
        <w:t>Introduction</w:t>
      </w:r>
    </w:p>
    <w:p w14:paraId="079921C5" w14:textId="31B7BE0F" w:rsidR="00AB0F19" w:rsidRPr="00AB0F19" w:rsidRDefault="006129CC" w:rsidP="003922FA">
      <w:pPr>
        <w:rPr>
          <w:rFonts w:ascii="Times New Roman" w:hAnsi="Times New Roman" w:cs="Times New Roman"/>
          <w:sz w:val="24"/>
          <w:szCs w:val="24"/>
        </w:rPr>
      </w:pPr>
      <w:r>
        <w:rPr>
          <w:rFonts w:ascii="Times New Roman" w:hAnsi="Times New Roman" w:cs="Times New Roman"/>
          <w:sz w:val="24"/>
          <w:szCs w:val="24"/>
        </w:rPr>
        <w:t xml:space="preserve">The Communication Task Force in partnership with the First Selectman put forward a survey regarding the Town’s Communication with residents in order to gain a better understanding of how the community is currently receiving information from the Town and how the Town may be able to improve its communication. This is in line the Town’s newly stated Mission: </w:t>
      </w:r>
    </w:p>
    <w:p w14:paraId="55EBE4C9" w14:textId="26079EA5" w:rsidR="005A5484" w:rsidRPr="006129CC" w:rsidRDefault="00E55A1A" w:rsidP="006129CC">
      <w:pPr>
        <w:ind w:left="720"/>
        <w:rPr>
          <w:rFonts w:ascii="Times New Roman" w:hAnsi="Times New Roman" w:cs="Times New Roman"/>
          <w:i/>
          <w:iCs/>
          <w:sz w:val="24"/>
          <w:szCs w:val="24"/>
        </w:rPr>
      </w:pPr>
      <w:r w:rsidRPr="006129CC">
        <w:rPr>
          <w:rFonts w:ascii="Times New Roman" w:hAnsi="Times New Roman" w:cs="Times New Roman"/>
          <w:i/>
          <w:iCs/>
          <w:sz w:val="24"/>
          <w:szCs w:val="24"/>
        </w:rPr>
        <w:t xml:space="preserve">To </w:t>
      </w:r>
      <w:r w:rsidR="0077298C" w:rsidRPr="006129CC">
        <w:rPr>
          <w:rFonts w:ascii="Times New Roman" w:hAnsi="Times New Roman" w:cs="Times New Roman"/>
          <w:i/>
          <w:iCs/>
          <w:sz w:val="24"/>
          <w:szCs w:val="24"/>
        </w:rPr>
        <w:t>offer</w:t>
      </w:r>
      <w:r w:rsidR="00AB0F19" w:rsidRPr="006129CC">
        <w:rPr>
          <w:rFonts w:ascii="Times New Roman" w:hAnsi="Times New Roman" w:cs="Times New Roman"/>
          <w:i/>
          <w:iCs/>
          <w:sz w:val="24"/>
          <w:szCs w:val="24"/>
        </w:rPr>
        <w:t xml:space="preserve"> transparency in local government, by providing a diverse range of communication channels for the Stonington community. </w:t>
      </w:r>
      <w:r w:rsidRPr="006129CC">
        <w:rPr>
          <w:rFonts w:ascii="Times New Roman" w:hAnsi="Times New Roman" w:cs="Times New Roman"/>
          <w:i/>
          <w:iCs/>
          <w:sz w:val="24"/>
          <w:szCs w:val="24"/>
        </w:rPr>
        <w:t xml:space="preserve"> </w:t>
      </w:r>
      <w:r w:rsidR="00AB0F19" w:rsidRPr="006129CC">
        <w:rPr>
          <w:rFonts w:ascii="Times New Roman" w:hAnsi="Times New Roman" w:cs="Times New Roman"/>
          <w:i/>
          <w:iCs/>
          <w:sz w:val="24"/>
          <w:szCs w:val="24"/>
        </w:rPr>
        <w:t xml:space="preserve">Striving to effectively communicate the work of Town departments, Boards and Commissions, and relevant community information. </w:t>
      </w:r>
    </w:p>
    <w:p w14:paraId="1D6EB0F1" w14:textId="085F3A97" w:rsidR="006129CC" w:rsidRDefault="006129CC" w:rsidP="006129CC">
      <w:pPr>
        <w:rPr>
          <w:rFonts w:ascii="Times New Roman" w:hAnsi="Times New Roman" w:cs="Times New Roman"/>
          <w:b/>
          <w:bCs/>
          <w:sz w:val="24"/>
          <w:szCs w:val="24"/>
        </w:rPr>
      </w:pPr>
      <w:r>
        <w:rPr>
          <w:rFonts w:ascii="Times New Roman" w:hAnsi="Times New Roman" w:cs="Times New Roman"/>
          <w:b/>
          <w:bCs/>
          <w:sz w:val="24"/>
          <w:szCs w:val="24"/>
        </w:rPr>
        <w:t>Summary of Responses</w:t>
      </w:r>
    </w:p>
    <w:p w14:paraId="4857620F" w14:textId="276AF4A1" w:rsidR="006129CC" w:rsidRDefault="006129CC" w:rsidP="006129CC">
      <w:pPr>
        <w:pStyle w:val="ListParagraph"/>
        <w:numPr>
          <w:ilvl w:val="0"/>
          <w:numId w:val="15"/>
        </w:numPr>
        <w:rPr>
          <w:rFonts w:ascii="Times New Roman" w:hAnsi="Times New Roman" w:cs="Times New Roman"/>
          <w:sz w:val="24"/>
          <w:szCs w:val="24"/>
        </w:rPr>
      </w:pPr>
      <w:r w:rsidRPr="006129CC">
        <w:rPr>
          <w:rFonts w:ascii="Times New Roman" w:hAnsi="Times New Roman" w:cs="Times New Roman"/>
          <w:sz w:val="24"/>
          <w:szCs w:val="24"/>
        </w:rPr>
        <w:t xml:space="preserve">142 people responded to the survey, 95% described themselves as full-time residents. </w:t>
      </w:r>
    </w:p>
    <w:p w14:paraId="4D3795EF" w14:textId="284ACEB3" w:rsidR="006129CC" w:rsidRPr="006129CC" w:rsidRDefault="006129CC" w:rsidP="006129C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Awareness of Communication Channels: </w:t>
      </w:r>
    </w:p>
    <w:p w14:paraId="6A38689F" w14:textId="4C7CEB64" w:rsidR="0096594B" w:rsidRDefault="006129CC" w:rsidP="003922FA">
      <w:pPr>
        <w:rPr>
          <w:rFonts w:ascii="Times New Roman" w:hAnsi="Times New Roman" w:cs="Times New Roman"/>
          <w:color w:val="FF0000"/>
          <w:sz w:val="24"/>
          <w:szCs w:val="24"/>
        </w:rPr>
      </w:pPr>
      <w:r>
        <w:rPr>
          <w:noProof/>
          <w:color w:val="FF0000"/>
        </w:rPr>
        <w:drawing>
          <wp:inline distT="0" distB="0" distL="0" distR="0" wp14:anchorId="6CA96450" wp14:editId="6CE850A6">
            <wp:extent cx="5943600" cy="282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825750"/>
                    </a:xfrm>
                    <a:prstGeom prst="rect">
                      <a:avLst/>
                    </a:prstGeom>
                    <a:noFill/>
                    <a:ln>
                      <a:noFill/>
                    </a:ln>
                  </pic:spPr>
                </pic:pic>
              </a:graphicData>
            </a:graphic>
          </wp:inline>
        </w:drawing>
      </w:r>
    </w:p>
    <w:p w14:paraId="04838BBA" w14:textId="7A2ADE5F" w:rsidR="006129CC" w:rsidRDefault="006129CC" w:rsidP="006129C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 xml:space="preserve">66.7% of respondents wanted a one stop, focused communication option found in one location. </w:t>
      </w:r>
    </w:p>
    <w:p w14:paraId="59A1E5DC" w14:textId="7B5A76AF" w:rsidR="008916CA" w:rsidRDefault="008916CA" w:rsidP="006129C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82.4% of responders said they would find an emailed newsletter useful. 64% said it should be monthly and only 9% said weekly. 27% said Quarterly. </w:t>
      </w:r>
    </w:p>
    <w:p w14:paraId="62372D40" w14:textId="4866DE9B" w:rsidR="008916CA" w:rsidRDefault="008916CA" w:rsidP="008916C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Newsletter content:</w:t>
      </w:r>
    </w:p>
    <w:p w14:paraId="2D76C5D6" w14:textId="5AA2975D" w:rsidR="008916CA" w:rsidRDefault="008916CA" w:rsidP="008916CA">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97.7% said summary of Town projects</w:t>
      </w:r>
    </w:p>
    <w:p w14:paraId="2A95A9A5" w14:textId="6F309381" w:rsidR="008916CA" w:rsidRDefault="008916CA" w:rsidP="008916CA">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88.5% summary of Board/Commission activities</w:t>
      </w:r>
    </w:p>
    <w:p w14:paraId="3597B8D8" w14:textId="214735AF" w:rsidR="008916CA" w:rsidRDefault="008916CA" w:rsidP="008916CA">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84.6% summary of Economic Development information</w:t>
      </w:r>
    </w:p>
    <w:p w14:paraId="76748770" w14:textId="10D97379" w:rsidR="008916CA" w:rsidRPr="006129CC" w:rsidRDefault="008916CA" w:rsidP="008916CA">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67.7% said information from other businesses and nonprofits.</w:t>
      </w:r>
    </w:p>
    <w:p w14:paraId="0F51BD4F" w14:textId="4E962760" w:rsidR="00763903" w:rsidRPr="00D84CBA" w:rsidRDefault="00763903" w:rsidP="00D42178">
      <w:pPr>
        <w:jc w:val="both"/>
        <w:rPr>
          <w:rFonts w:ascii="Times New Roman" w:hAnsi="Times New Roman" w:cs="Times New Roman"/>
          <w:sz w:val="24"/>
          <w:szCs w:val="24"/>
        </w:rPr>
      </w:pPr>
    </w:p>
    <w:sectPr w:rsidR="00763903" w:rsidRPr="00D84CBA" w:rsidSect="0020650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3D810" w14:textId="77777777" w:rsidR="00C640FA" w:rsidRDefault="00C640FA" w:rsidP="00206504">
      <w:pPr>
        <w:spacing w:after="0" w:line="240" w:lineRule="auto"/>
      </w:pPr>
      <w:r>
        <w:separator/>
      </w:r>
    </w:p>
  </w:endnote>
  <w:endnote w:type="continuationSeparator" w:id="0">
    <w:p w14:paraId="3F2CEABB" w14:textId="77777777" w:rsidR="00C640FA" w:rsidRDefault="00C640FA" w:rsidP="00206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2F1C6" w14:textId="77777777" w:rsidR="00C640FA" w:rsidRDefault="00C640FA" w:rsidP="00206504">
      <w:pPr>
        <w:spacing w:after="0" w:line="240" w:lineRule="auto"/>
      </w:pPr>
      <w:r>
        <w:separator/>
      </w:r>
    </w:p>
  </w:footnote>
  <w:footnote w:type="continuationSeparator" w:id="0">
    <w:p w14:paraId="0FA965D7" w14:textId="77777777" w:rsidR="00C640FA" w:rsidRDefault="00C640FA" w:rsidP="002065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B04"/>
    <w:multiLevelType w:val="hybridMultilevel"/>
    <w:tmpl w:val="2EEEE7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61109"/>
    <w:multiLevelType w:val="hybridMultilevel"/>
    <w:tmpl w:val="3F6A4702"/>
    <w:lvl w:ilvl="0" w:tplc="C332D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36335"/>
    <w:multiLevelType w:val="hybridMultilevel"/>
    <w:tmpl w:val="B724818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0120D8"/>
    <w:multiLevelType w:val="hybridMultilevel"/>
    <w:tmpl w:val="557CD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072D8"/>
    <w:multiLevelType w:val="hybridMultilevel"/>
    <w:tmpl w:val="557CD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67E6E"/>
    <w:multiLevelType w:val="hybridMultilevel"/>
    <w:tmpl w:val="4E50E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87AAC"/>
    <w:multiLevelType w:val="hybridMultilevel"/>
    <w:tmpl w:val="D420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C0C09"/>
    <w:multiLevelType w:val="hybridMultilevel"/>
    <w:tmpl w:val="DFEAB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30E43"/>
    <w:multiLevelType w:val="hybridMultilevel"/>
    <w:tmpl w:val="DA440E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7A53C3"/>
    <w:multiLevelType w:val="hybridMultilevel"/>
    <w:tmpl w:val="533236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9DD169F"/>
    <w:multiLevelType w:val="hybridMultilevel"/>
    <w:tmpl w:val="25547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644675"/>
    <w:multiLevelType w:val="hybridMultilevel"/>
    <w:tmpl w:val="CE9CE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C71D4"/>
    <w:multiLevelType w:val="hybridMultilevel"/>
    <w:tmpl w:val="24509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46EF6"/>
    <w:multiLevelType w:val="hybridMultilevel"/>
    <w:tmpl w:val="5478DE52"/>
    <w:lvl w:ilvl="0" w:tplc="C332D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000805"/>
    <w:multiLevelType w:val="hybridMultilevel"/>
    <w:tmpl w:val="CEAC1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14"/>
  </w:num>
  <w:num w:numId="5">
    <w:abstractNumId w:val="2"/>
  </w:num>
  <w:num w:numId="6">
    <w:abstractNumId w:val="10"/>
  </w:num>
  <w:num w:numId="7">
    <w:abstractNumId w:val="1"/>
  </w:num>
  <w:num w:numId="8">
    <w:abstractNumId w:val="13"/>
  </w:num>
  <w:num w:numId="9">
    <w:abstractNumId w:val="8"/>
  </w:num>
  <w:num w:numId="10">
    <w:abstractNumId w:val="4"/>
  </w:num>
  <w:num w:numId="11">
    <w:abstractNumId w:val="5"/>
  </w:num>
  <w:num w:numId="12">
    <w:abstractNumId w:val="7"/>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F5C"/>
    <w:rsid w:val="00084CD6"/>
    <w:rsid w:val="000C6C15"/>
    <w:rsid w:val="000E5CA3"/>
    <w:rsid w:val="00104CFE"/>
    <w:rsid w:val="0013488E"/>
    <w:rsid w:val="00186F35"/>
    <w:rsid w:val="001E33E9"/>
    <w:rsid w:val="00206504"/>
    <w:rsid w:val="0021649E"/>
    <w:rsid w:val="00217890"/>
    <w:rsid w:val="00224FEC"/>
    <w:rsid w:val="00245038"/>
    <w:rsid w:val="00247B60"/>
    <w:rsid w:val="002934B5"/>
    <w:rsid w:val="00302CB0"/>
    <w:rsid w:val="003922FA"/>
    <w:rsid w:val="003E664B"/>
    <w:rsid w:val="004D5028"/>
    <w:rsid w:val="004E7CCF"/>
    <w:rsid w:val="00563E0B"/>
    <w:rsid w:val="005A5484"/>
    <w:rsid w:val="006129CC"/>
    <w:rsid w:val="0066181C"/>
    <w:rsid w:val="00666940"/>
    <w:rsid w:val="006865D5"/>
    <w:rsid w:val="006D4280"/>
    <w:rsid w:val="00763903"/>
    <w:rsid w:val="0077298C"/>
    <w:rsid w:val="007E17C3"/>
    <w:rsid w:val="007E5B36"/>
    <w:rsid w:val="007F430B"/>
    <w:rsid w:val="00856121"/>
    <w:rsid w:val="0088617F"/>
    <w:rsid w:val="008916CA"/>
    <w:rsid w:val="008C2D8F"/>
    <w:rsid w:val="008D5925"/>
    <w:rsid w:val="008E5369"/>
    <w:rsid w:val="009368F9"/>
    <w:rsid w:val="0096594B"/>
    <w:rsid w:val="009A08FA"/>
    <w:rsid w:val="009A5B8B"/>
    <w:rsid w:val="009D07A7"/>
    <w:rsid w:val="009D1890"/>
    <w:rsid w:val="00A31C64"/>
    <w:rsid w:val="00A62F5C"/>
    <w:rsid w:val="00AB0F19"/>
    <w:rsid w:val="00AC28EA"/>
    <w:rsid w:val="00AE3273"/>
    <w:rsid w:val="00AF6BE5"/>
    <w:rsid w:val="00B36596"/>
    <w:rsid w:val="00B4538D"/>
    <w:rsid w:val="00B916F1"/>
    <w:rsid w:val="00BA2990"/>
    <w:rsid w:val="00C418BE"/>
    <w:rsid w:val="00C640FA"/>
    <w:rsid w:val="00CB7974"/>
    <w:rsid w:val="00CF3CF9"/>
    <w:rsid w:val="00D42178"/>
    <w:rsid w:val="00D625F8"/>
    <w:rsid w:val="00D84CBA"/>
    <w:rsid w:val="00D967E7"/>
    <w:rsid w:val="00DB601C"/>
    <w:rsid w:val="00DF7A75"/>
    <w:rsid w:val="00E064F1"/>
    <w:rsid w:val="00E55A1A"/>
    <w:rsid w:val="00EC0A78"/>
    <w:rsid w:val="00EC79FE"/>
    <w:rsid w:val="00ED6B19"/>
    <w:rsid w:val="00EE4FF2"/>
    <w:rsid w:val="00F50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5927F"/>
  <w15:chartTrackingRefBased/>
  <w15:docId w15:val="{D4AC9903-BC33-413F-819A-6A479770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2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4280"/>
    <w:pPr>
      <w:ind w:left="720"/>
      <w:contextualSpacing/>
    </w:pPr>
  </w:style>
  <w:style w:type="character" w:styleId="Hyperlink">
    <w:name w:val="Hyperlink"/>
    <w:basedOn w:val="DefaultParagraphFont"/>
    <w:uiPriority w:val="99"/>
    <w:unhideWhenUsed/>
    <w:rsid w:val="00856121"/>
    <w:rPr>
      <w:color w:val="0563C1" w:themeColor="hyperlink"/>
      <w:u w:val="single"/>
    </w:rPr>
  </w:style>
  <w:style w:type="character" w:styleId="UnresolvedMention">
    <w:name w:val="Unresolved Mention"/>
    <w:basedOn w:val="DefaultParagraphFont"/>
    <w:uiPriority w:val="99"/>
    <w:semiHidden/>
    <w:unhideWhenUsed/>
    <w:rsid w:val="00856121"/>
    <w:rPr>
      <w:color w:val="605E5C"/>
      <w:shd w:val="clear" w:color="auto" w:fill="E1DFDD"/>
    </w:rPr>
  </w:style>
  <w:style w:type="paragraph" w:styleId="Header">
    <w:name w:val="header"/>
    <w:basedOn w:val="Normal"/>
    <w:link w:val="HeaderChar"/>
    <w:uiPriority w:val="99"/>
    <w:unhideWhenUsed/>
    <w:rsid w:val="00206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504"/>
  </w:style>
  <w:style w:type="paragraph" w:styleId="Footer">
    <w:name w:val="footer"/>
    <w:basedOn w:val="Normal"/>
    <w:link w:val="FooterChar"/>
    <w:uiPriority w:val="99"/>
    <w:unhideWhenUsed/>
    <w:rsid w:val="00206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175418">
      <w:bodyDiv w:val="1"/>
      <w:marLeft w:val="0"/>
      <w:marRight w:val="0"/>
      <w:marTop w:val="0"/>
      <w:marBottom w:val="0"/>
      <w:divBdr>
        <w:top w:val="none" w:sz="0" w:space="0" w:color="auto"/>
        <w:left w:val="none" w:sz="0" w:space="0" w:color="auto"/>
        <w:bottom w:val="none" w:sz="0" w:space="0" w:color="auto"/>
        <w:right w:val="none" w:sz="0" w:space="0" w:color="auto"/>
      </w:divBdr>
    </w:div>
    <w:div w:id="513149744">
      <w:bodyDiv w:val="1"/>
      <w:marLeft w:val="0"/>
      <w:marRight w:val="0"/>
      <w:marTop w:val="0"/>
      <w:marBottom w:val="0"/>
      <w:divBdr>
        <w:top w:val="none" w:sz="0" w:space="0" w:color="auto"/>
        <w:left w:val="none" w:sz="0" w:space="0" w:color="auto"/>
        <w:bottom w:val="none" w:sz="0" w:space="0" w:color="auto"/>
        <w:right w:val="none" w:sz="0" w:space="0" w:color="auto"/>
      </w:divBdr>
    </w:div>
    <w:div w:id="517741661">
      <w:bodyDiv w:val="1"/>
      <w:marLeft w:val="0"/>
      <w:marRight w:val="0"/>
      <w:marTop w:val="0"/>
      <w:marBottom w:val="0"/>
      <w:divBdr>
        <w:top w:val="none" w:sz="0" w:space="0" w:color="auto"/>
        <w:left w:val="none" w:sz="0" w:space="0" w:color="auto"/>
        <w:bottom w:val="none" w:sz="0" w:space="0" w:color="auto"/>
        <w:right w:val="none" w:sz="0" w:space="0" w:color="auto"/>
      </w:divBdr>
    </w:div>
    <w:div w:id="532504540">
      <w:bodyDiv w:val="1"/>
      <w:marLeft w:val="0"/>
      <w:marRight w:val="0"/>
      <w:marTop w:val="0"/>
      <w:marBottom w:val="0"/>
      <w:divBdr>
        <w:top w:val="none" w:sz="0" w:space="0" w:color="auto"/>
        <w:left w:val="none" w:sz="0" w:space="0" w:color="auto"/>
        <w:bottom w:val="none" w:sz="0" w:space="0" w:color="auto"/>
        <w:right w:val="none" w:sz="0" w:space="0" w:color="auto"/>
      </w:divBdr>
    </w:div>
    <w:div w:id="868907572">
      <w:bodyDiv w:val="1"/>
      <w:marLeft w:val="0"/>
      <w:marRight w:val="0"/>
      <w:marTop w:val="0"/>
      <w:marBottom w:val="0"/>
      <w:divBdr>
        <w:top w:val="none" w:sz="0" w:space="0" w:color="auto"/>
        <w:left w:val="none" w:sz="0" w:space="0" w:color="auto"/>
        <w:bottom w:val="none" w:sz="0" w:space="0" w:color="auto"/>
        <w:right w:val="none" w:sz="0" w:space="0" w:color="auto"/>
      </w:divBdr>
    </w:div>
    <w:div w:id="1157301071">
      <w:bodyDiv w:val="1"/>
      <w:marLeft w:val="0"/>
      <w:marRight w:val="0"/>
      <w:marTop w:val="0"/>
      <w:marBottom w:val="0"/>
      <w:divBdr>
        <w:top w:val="none" w:sz="0" w:space="0" w:color="auto"/>
        <w:left w:val="none" w:sz="0" w:space="0" w:color="auto"/>
        <w:bottom w:val="none" w:sz="0" w:space="0" w:color="auto"/>
        <w:right w:val="none" w:sz="0" w:space="0" w:color="auto"/>
      </w:divBdr>
    </w:div>
    <w:div w:id="1628850456">
      <w:bodyDiv w:val="1"/>
      <w:marLeft w:val="0"/>
      <w:marRight w:val="0"/>
      <w:marTop w:val="0"/>
      <w:marBottom w:val="0"/>
      <w:divBdr>
        <w:top w:val="none" w:sz="0" w:space="0" w:color="auto"/>
        <w:left w:val="none" w:sz="0" w:space="0" w:color="auto"/>
        <w:bottom w:val="none" w:sz="0" w:space="0" w:color="auto"/>
        <w:right w:val="none" w:sz="0" w:space="0" w:color="auto"/>
      </w:divBdr>
    </w:div>
    <w:div w:id="188154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C3EE7-342F-4864-A483-E2F4488CE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Hines</dc:creator>
  <cp:keywords/>
  <dc:description/>
  <cp:lastModifiedBy>Cindy Ladwig</cp:lastModifiedBy>
  <cp:revision>2</cp:revision>
  <dcterms:created xsi:type="dcterms:W3CDTF">2021-09-22T12:36:00Z</dcterms:created>
  <dcterms:modified xsi:type="dcterms:W3CDTF">2021-09-22T12:36:00Z</dcterms:modified>
</cp:coreProperties>
</file>